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5FC8A96F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B53A9F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B53A9F" w:rsidRPr="00144FB7">
        <w:rPr>
          <w:rFonts w:ascii="Segoe UI" w:eastAsia="Calibri" w:hAnsi="Segoe UI" w:cs="Segoe UI"/>
          <w:b/>
          <w:sz w:val="22"/>
          <w:szCs w:val="22"/>
        </w:rPr>
        <w:t>Parkové úpravy vnitrobloku BD Dunajská 17-25, Brno-Starý Lískovec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3018E1C4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6CDBD019" w:rsidR="00244001" w:rsidRPr="00BB7049" w:rsidRDefault="00060499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3A22A7FA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D73D" w14:textId="77777777" w:rsidR="00F851AE" w:rsidRDefault="00F851AE" w:rsidP="00244001">
      <w:r>
        <w:separator/>
      </w:r>
    </w:p>
  </w:endnote>
  <w:endnote w:type="continuationSeparator" w:id="0">
    <w:p w14:paraId="47984A1B" w14:textId="77777777" w:rsidR="00F851AE" w:rsidRDefault="00F851AE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B8CD" w14:textId="77777777" w:rsidR="00F851AE" w:rsidRDefault="00F851AE" w:rsidP="00244001">
      <w:r>
        <w:separator/>
      </w:r>
    </w:p>
  </w:footnote>
  <w:footnote w:type="continuationSeparator" w:id="0">
    <w:p w14:paraId="56121FFE" w14:textId="77777777" w:rsidR="00F851AE" w:rsidRDefault="00F851AE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60499"/>
    <w:rsid w:val="00244001"/>
    <w:rsid w:val="006D1755"/>
    <w:rsid w:val="0074766C"/>
    <w:rsid w:val="008927B8"/>
    <w:rsid w:val="00AC2C9F"/>
    <w:rsid w:val="00B53A9F"/>
    <w:rsid w:val="00F8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3</cp:revision>
  <dcterms:created xsi:type="dcterms:W3CDTF">2023-06-29T13:24:00Z</dcterms:created>
  <dcterms:modified xsi:type="dcterms:W3CDTF">2024-04-09T08:55:00Z</dcterms:modified>
</cp:coreProperties>
</file>